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7CBA" w:rsidRPr="001E1435" w:rsidRDefault="00BC7453" w:rsidP="009A35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i/>
          <w:sz w:val="26"/>
          <w:szCs w:val="24"/>
        </w:rPr>
        <w:t>Kính thưa Thầy và các Thầy Cô!</w:t>
      </w:r>
    </w:p>
    <w:p w14:paraId="00000002" w14:textId="77777777" w:rsidR="002D7CBA" w:rsidRPr="001E1435" w:rsidRDefault="00BC7453" w:rsidP="009A35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19/06/2023</w:t>
      </w:r>
    </w:p>
    <w:p w14:paraId="00000003" w14:textId="77777777" w:rsidR="002D7CBA" w:rsidRPr="001E1435" w:rsidRDefault="00BC7453" w:rsidP="009A35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w:t>
      </w:r>
    </w:p>
    <w:p w14:paraId="00000004" w14:textId="77777777" w:rsidR="002D7CBA" w:rsidRPr="001E1435" w:rsidRDefault="00BC7453" w:rsidP="009A35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E1435">
        <w:rPr>
          <w:rFonts w:ascii="Times New Roman" w:eastAsia="Times New Roman" w:hAnsi="Times New Roman" w:cs="Times New Roman"/>
          <w:b/>
          <w:sz w:val="26"/>
          <w:szCs w:val="24"/>
        </w:rPr>
        <w:t>NỘI DUNG HỌC TẬP “TỊNH KHÔNG PHÁP SƯ GIA NGÔN LỤC”</w:t>
      </w:r>
    </w:p>
    <w:p w14:paraId="00000005" w14:textId="77777777" w:rsidR="002D7CBA" w:rsidRPr="001E1435" w:rsidRDefault="00BC7453" w:rsidP="009A35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E1435">
        <w:rPr>
          <w:rFonts w:ascii="Times New Roman" w:eastAsia="Times New Roman" w:hAnsi="Times New Roman" w:cs="Times New Roman"/>
          <w:b/>
          <w:sz w:val="26"/>
          <w:szCs w:val="24"/>
        </w:rPr>
        <w:t>“PHẦN II - CHƯƠNG II - MỤ</w:t>
      </w:r>
      <w:r w:rsidRPr="001E1435">
        <w:rPr>
          <w:rFonts w:ascii="Times New Roman" w:eastAsia="Times New Roman" w:hAnsi="Times New Roman" w:cs="Times New Roman"/>
          <w:b/>
          <w:sz w:val="26"/>
          <w:szCs w:val="24"/>
        </w:rPr>
        <w:t>C KHUYẾN TẤN HÀNH GIẢ NỖ LỰC” ( BÀI BỐN )</w:t>
      </w:r>
    </w:p>
    <w:p w14:paraId="00000006" w14:textId="77777777" w:rsidR="002D7CBA" w:rsidRPr="001E1435" w:rsidRDefault="00BC7453" w:rsidP="009A35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Ngày nay, tai nạn động đất, lũ lụt, dịch bệnh diễn ra ở khắp nơi trên thế giới. Nhà Phật nói: “</w:t>
      </w:r>
      <w:r w:rsidRPr="001E1435">
        <w:rPr>
          <w:rFonts w:ascii="Times New Roman" w:eastAsia="Times New Roman" w:hAnsi="Times New Roman" w:cs="Times New Roman"/>
          <w:i/>
          <w:sz w:val="26"/>
          <w:szCs w:val="24"/>
        </w:rPr>
        <w:t>Thế gian là vô thường cõi nước là không an</w:t>
      </w:r>
      <w:r w:rsidRPr="001E1435">
        <w:rPr>
          <w:rFonts w:ascii="Times New Roman" w:eastAsia="Times New Roman" w:hAnsi="Times New Roman" w:cs="Times New Roman"/>
          <w:sz w:val="26"/>
          <w:szCs w:val="24"/>
        </w:rPr>
        <w:t>”. Chúng ta có thời gian an ổn thì chúng ta phải cố gắng nỗ lực đoạn tất cả v</w:t>
      </w:r>
      <w:r w:rsidRPr="001E1435">
        <w:rPr>
          <w:rFonts w:ascii="Times New Roman" w:eastAsia="Times New Roman" w:hAnsi="Times New Roman" w:cs="Times New Roman"/>
          <w:sz w:val="26"/>
          <w:szCs w:val="24"/>
        </w:rPr>
        <w:t xml:space="preserve">iệc ác, tu tất cả thiện, dùng tâm thanh tịnh niệm Phật. </w:t>
      </w:r>
    </w:p>
    <w:p w14:paraId="00000007" w14:textId="77777777" w:rsidR="002D7CBA" w:rsidRPr="001E1435" w:rsidRDefault="00BC7453" w:rsidP="009A35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Hòa Thượng nói: “</w:t>
      </w:r>
      <w:r w:rsidRPr="001E1435">
        <w:rPr>
          <w:rFonts w:ascii="Times New Roman" w:eastAsia="Times New Roman" w:hAnsi="Times New Roman" w:cs="Times New Roman"/>
          <w:b/>
          <w:i/>
          <w:sz w:val="26"/>
          <w:szCs w:val="24"/>
        </w:rPr>
        <w:t xml:space="preserve">Vạn duyên buông </w:t>
      </w:r>
      <w:r w:rsidRPr="001E1435">
        <w:rPr>
          <w:rFonts w:ascii="Times New Roman" w:eastAsia="Times New Roman" w:hAnsi="Times New Roman" w:cs="Times New Roman"/>
          <w:b/>
          <w:i/>
          <w:sz w:val="26"/>
          <w:szCs w:val="24"/>
        </w:rPr>
        <w:t xml:space="preserve">xả </w:t>
      </w:r>
      <w:r w:rsidRPr="001E1435">
        <w:rPr>
          <w:rFonts w:ascii="Times New Roman" w:eastAsia="Times New Roman" w:hAnsi="Times New Roman" w:cs="Times New Roman"/>
          <w:b/>
          <w:i/>
          <w:sz w:val="26"/>
          <w:szCs w:val="24"/>
        </w:rPr>
        <w:t>chính là đoạn tất cả các việc ác</w:t>
      </w:r>
      <w:r w:rsidRPr="001E1435">
        <w:rPr>
          <w:rFonts w:ascii="Times New Roman" w:eastAsia="Times New Roman" w:hAnsi="Times New Roman" w:cs="Times New Roman"/>
          <w:b/>
          <w:i/>
          <w:sz w:val="26"/>
          <w:szCs w:val="24"/>
        </w:rPr>
        <w:t xml:space="preserve">. Dùng </w:t>
      </w:r>
      <w:r w:rsidRPr="001E1435">
        <w:rPr>
          <w:rFonts w:ascii="Times New Roman" w:eastAsia="Times New Roman" w:hAnsi="Times New Roman" w:cs="Times New Roman"/>
          <w:b/>
          <w:i/>
          <w:sz w:val="26"/>
          <w:szCs w:val="24"/>
        </w:rPr>
        <w:t>tâm thanh tịnh</w:t>
      </w:r>
      <w:r w:rsidRPr="001E1435">
        <w:rPr>
          <w:rFonts w:ascii="Times New Roman" w:eastAsia="Times New Roman" w:hAnsi="Times New Roman" w:cs="Times New Roman"/>
          <w:b/>
          <w:i/>
          <w:sz w:val="26"/>
          <w:szCs w:val="24"/>
        </w:rPr>
        <w:t xml:space="preserve"> để </w:t>
      </w:r>
      <w:r w:rsidRPr="001E1435">
        <w:rPr>
          <w:rFonts w:ascii="Times New Roman" w:eastAsia="Times New Roman" w:hAnsi="Times New Roman" w:cs="Times New Roman"/>
          <w:b/>
          <w:i/>
          <w:sz w:val="26"/>
          <w:szCs w:val="24"/>
        </w:rPr>
        <w:t>niệm Phật c</w:t>
      </w:r>
      <w:r w:rsidRPr="001E1435">
        <w:rPr>
          <w:rFonts w:ascii="Times New Roman" w:eastAsia="Times New Roman" w:hAnsi="Times New Roman" w:cs="Times New Roman"/>
          <w:b/>
          <w:i/>
          <w:sz w:val="26"/>
          <w:szCs w:val="24"/>
        </w:rPr>
        <w:t>hính</w:t>
      </w:r>
      <w:r w:rsidRPr="001E1435">
        <w:rPr>
          <w:rFonts w:ascii="Times New Roman" w:eastAsia="Times New Roman" w:hAnsi="Times New Roman" w:cs="Times New Roman"/>
          <w:b/>
          <w:i/>
          <w:sz w:val="26"/>
          <w:szCs w:val="24"/>
        </w:rPr>
        <w:t xml:space="preserve"> là tu tất cả thiện</w:t>
      </w:r>
      <w:r w:rsidRPr="001E1435">
        <w:rPr>
          <w:rFonts w:ascii="Times New Roman" w:eastAsia="Times New Roman" w:hAnsi="Times New Roman" w:cs="Times New Roman"/>
          <w:sz w:val="26"/>
          <w:szCs w:val="24"/>
        </w:rPr>
        <w:t>”. C</w:t>
      </w:r>
      <w:r w:rsidRPr="001E1435">
        <w:rPr>
          <w:rFonts w:ascii="Times New Roman" w:eastAsia="Times New Roman" w:hAnsi="Times New Roman" w:cs="Times New Roman"/>
          <w:sz w:val="26"/>
          <w:szCs w:val="24"/>
        </w:rPr>
        <w:t>húng ta phải buông bỏ những duyên xấu khiến chúng ta động tâm. Tâm c</w:t>
      </w:r>
      <w:r w:rsidRPr="001E1435">
        <w:rPr>
          <w:rFonts w:ascii="Times New Roman" w:eastAsia="Times New Roman" w:hAnsi="Times New Roman" w:cs="Times New Roman"/>
          <w:sz w:val="26"/>
          <w:szCs w:val="24"/>
        </w:rPr>
        <w:t>húng ta rất mong manh dễ vỡ chúng ta gần “</w:t>
      </w:r>
      <w:r w:rsidRPr="001E1435">
        <w:rPr>
          <w:rFonts w:ascii="Times New Roman" w:eastAsia="Times New Roman" w:hAnsi="Times New Roman" w:cs="Times New Roman"/>
          <w:i/>
          <w:sz w:val="26"/>
          <w:szCs w:val="24"/>
        </w:rPr>
        <w:t>tài, sắc, danh , thực, thuỳ</w:t>
      </w:r>
      <w:r w:rsidRPr="001E1435">
        <w:rPr>
          <w:rFonts w:ascii="Times New Roman" w:eastAsia="Times New Roman" w:hAnsi="Times New Roman" w:cs="Times New Roman"/>
          <w:sz w:val="26"/>
          <w:szCs w:val="24"/>
        </w:rPr>
        <w:t xml:space="preserve">” thì chúng ta liền dính mắc. </w:t>
      </w:r>
      <w:r w:rsidRPr="001E1435">
        <w:rPr>
          <w:rFonts w:ascii="Times New Roman" w:eastAsia="Times New Roman" w:hAnsi="Times New Roman" w:cs="Times New Roman"/>
          <w:sz w:val="26"/>
          <w:szCs w:val="24"/>
        </w:rPr>
        <w:t xml:space="preserve">Ngày nay, những duyên chúng ta tiếp xúc đa phần </w:t>
      </w:r>
      <w:r w:rsidRPr="001E1435">
        <w:rPr>
          <w:rFonts w:ascii="Times New Roman" w:eastAsia="Times New Roman" w:hAnsi="Times New Roman" w:cs="Times New Roman"/>
          <w:sz w:val="26"/>
          <w:szCs w:val="24"/>
        </w:rPr>
        <w:t xml:space="preserve">sẽ </w:t>
      </w:r>
      <w:r w:rsidRPr="001E1435">
        <w:rPr>
          <w:rFonts w:ascii="Times New Roman" w:eastAsia="Times New Roman" w:hAnsi="Times New Roman" w:cs="Times New Roman"/>
          <w:sz w:val="26"/>
          <w:szCs w:val="24"/>
        </w:rPr>
        <w:t xml:space="preserve">khiến chúng ta động tâm, là tăng thượng duyên để chúng ta tạo ác. Chúng ta chỉ cần cảm thấy không thích, cảm thấy không vừa lòng thì chúng ta đã tự sinh chướng ngại. </w:t>
      </w:r>
    </w:p>
    <w:p w14:paraId="00000008" w14:textId="77777777" w:rsidR="002D7CBA" w:rsidRPr="001E1435" w:rsidRDefault="00BC7453" w:rsidP="009A35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Người xưa nói: “</w:t>
      </w:r>
      <w:r w:rsidRPr="001E1435">
        <w:rPr>
          <w:rFonts w:ascii="Times New Roman" w:eastAsia="Times New Roman" w:hAnsi="Times New Roman" w:cs="Times New Roman"/>
          <w:i/>
          <w:sz w:val="26"/>
          <w:szCs w:val="24"/>
        </w:rPr>
        <w:t>Nhiều việc không bằng ít việc, ít việc không bằng không việc gì</w:t>
      </w:r>
      <w:r w:rsidRPr="001E1435">
        <w:rPr>
          <w:rFonts w:ascii="Times New Roman" w:eastAsia="Times New Roman" w:hAnsi="Times New Roman" w:cs="Times New Roman"/>
          <w:sz w:val="26"/>
          <w:szCs w:val="24"/>
        </w:rPr>
        <w:t>”. Chúng t</w:t>
      </w:r>
      <w:r w:rsidRPr="001E1435">
        <w:rPr>
          <w:rFonts w:ascii="Times New Roman" w:eastAsia="Times New Roman" w:hAnsi="Times New Roman" w:cs="Times New Roman"/>
          <w:sz w:val="26"/>
          <w:szCs w:val="24"/>
        </w:rPr>
        <w:t xml:space="preserve">a không việc gì để tâm chúng ta thanh tịnh niệm Phật. Chúng ta làm quá nhiều việc nhưng chúng ta </w:t>
      </w:r>
      <w:r w:rsidRPr="001E1435">
        <w:rPr>
          <w:rFonts w:ascii="Times New Roman" w:eastAsia="Times New Roman" w:hAnsi="Times New Roman" w:cs="Times New Roman"/>
          <w:sz w:val="26"/>
          <w:szCs w:val="24"/>
        </w:rPr>
        <w:t>chưa</w:t>
      </w:r>
      <w:r w:rsidRPr="001E1435">
        <w:rPr>
          <w:rFonts w:ascii="Times New Roman" w:eastAsia="Times New Roman" w:hAnsi="Times New Roman" w:cs="Times New Roman"/>
          <w:sz w:val="26"/>
          <w:szCs w:val="24"/>
        </w:rPr>
        <w:t xml:space="preserve"> làm xong thì chúng ta </w:t>
      </w:r>
      <w:r w:rsidRPr="001E1435">
        <w:rPr>
          <w:rFonts w:ascii="Times New Roman" w:eastAsia="Times New Roman" w:hAnsi="Times New Roman" w:cs="Times New Roman"/>
          <w:sz w:val="26"/>
          <w:szCs w:val="24"/>
        </w:rPr>
        <w:t xml:space="preserve">sẽ </w:t>
      </w:r>
      <w:r w:rsidRPr="001E1435">
        <w:rPr>
          <w:rFonts w:ascii="Times New Roman" w:eastAsia="Times New Roman" w:hAnsi="Times New Roman" w:cs="Times New Roman"/>
          <w:sz w:val="26"/>
          <w:szCs w:val="24"/>
        </w:rPr>
        <w:t xml:space="preserve">không làm ra tấm gương tốt cho người thế gian nhìn vào. </w:t>
      </w:r>
      <w:r w:rsidRPr="001E1435">
        <w:rPr>
          <w:rFonts w:ascii="Times New Roman" w:eastAsia="Times New Roman" w:hAnsi="Times New Roman" w:cs="Times New Roman"/>
          <w:sz w:val="26"/>
          <w:szCs w:val="24"/>
        </w:rPr>
        <w:t>Ngày nay, chúng</w:t>
      </w:r>
      <w:r w:rsidRPr="001E1435">
        <w:rPr>
          <w:rFonts w:ascii="Times New Roman" w:eastAsia="Times New Roman" w:hAnsi="Times New Roman" w:cs="Times New Roman"/>
          <w:sz w:val="26"/>
          <w:szCs w:val="24"/>
        </w:rPr>
        <w:t xml:space="preserve"> ta làm một trăm việc tốt </w:t>
      </w:r>
      <w:r w:rsidRPr="001E1435">
        <w:rPr>
          <w:rFonts w:ascii="Times New Roman" w:eastAsia="Times New Roman" w:hAnsi="Times New Roman" w:cs="Times New Roman"/>
          <w:sz w:val="26"/>
          <w:szCs w:val="24"/>
        </w:rPr>
        <w:t>thì</w:t>
      </w:r>
      <w:r w:rsidRPr="001E1435">
        <w:rPr>
          <w:rFonts w:ascii="Times New Roman" w:eastAsia="Times New Roman" w:hAnsi="Times New Roman" w:cs="Times New Roman"/>
          <w:sz w:val="26"/>
          <w:szCs w:val="24"/>
        </w:rPr>
        <w:t xml:space="preserve"> người thế gian cũng k</w:t>
      </w:r>
      <w:r w:rsidRPr="001E1435">
        <w:rPr>
          <w:rFonts w:ascii="Times New Roman" w:eastAsia="Times New Roman" w:hAnsi="Times New Roman" w:cs="Times New Roman"/>
          <w:sz w:val="26"/>
          <w:szCs w:val="24"/>
        </w:rPr>
        <w:t>hông</w:t>
      </w:r>
      <w:r w:rsidRPr="001E1435">
        <w:rPr>
          <w:rFonts w:ascii="Times New Roman" w:eastAsia="Times New Roman" w:hAnsi="Times New Roman" w:cs="Times New Roman"/>
          <w:sz w:val="26"/>
          <w:szCs w:val="24"/>
        </w:rPr>
        <w:t xml:space="preserve"> nh</w:t>
      </w:r>
      <w:r w:rsidRPr="001E1435">
        <w:rPr>
          <w:rFonts w:ascii="Times New Roman" w:eastAsia="Times New Roman" w:hAnsi="Times New Roman" w:cs="Times New Roman"/>
          <w:sz w:val="26"/>
          <w:szCs w:val="24"/>
        </w:rPr>
        <w:t>ớ</w:t>
      </w:r>
      <w:r w:rsidRPr="001E1435">
        <w:rPr>
          <w:rFonts w:ascii="Times New Roman" w:eastAsia="Times New Roman" w:hAnsi="Times New Roman" w:cs="Times New Roman"/>
          <w:sz w:val="26"/>
          <w:szCs w:val="24"/>
        </w:rPr>
        <w:t>, chúng</w:t>
      </w:r>
      <w:r w:rsidRPr="001E1435">
        <w:rPr>
          <w:rFonts w:ascii="Times New Roman" w:eastAsia="Times New Roman" w:hAnsi="Times New Roman" w:cs="Times New Roman"/>
          <w:sz w:val="26"/>
          <w:szCs w:val="24"/>
        </w:rPr>
        <w:t xml:space="preserve"> ta làm một việc xấu thì người thế gian cũng tìm mọi cách khơi ra. </w:t>
      </w:r>
      <w:r w:rsidRPr="001E1435">
        <w:rPr>
          <w:rFonts w:ascii="Times New Roman" w:eastAsia="Times New Roman" w:hAnsi="Times New Roman" w:cs="Times New Roman"/>
          <w:sz w:val="26"/>
          <w:szCs w:val="24"/>
        </w:rPr>
        <w:t>Người thế gian</w:t>
      </w:r>
      <w:r w:rsidRPr="001E1435">
        <w:rPr>
          <w:rFonts w:ascii="Times New Roman" w:eastAsia="Times New Roman" w:hAnsi="Times New Roman" w:cs="Times New Roman"/>
          <w:sz w:val="26"/>
          <w:szCs w:val="24"/>
        </w:rPr>
        <w:t xml:space="preserve"> không biết rằng đây là việc đại ác vì họ </w:t>
      </w:r>
      <w:r w:rsidRPr="001E1435">
        <w:rPr>
          <w:rFonts w:ascii="Times New Roman" w:eastAsia="Times New Roman" w:hAnsi="Times New Roman" w:cs="Times New Roman"/>
          <w:sz w:val="26"/>
          <w:szCs w:val="24"/>
        </w:rPr>
        <w:t xml:space="preserve">làm như vậy thì họ sẽ </w:t>
      </w:r>
      <w:r w:rsidRPr="001E1435">
        <w:rPr>
          <w:rFonts w:ascii="Times New Roman" w:eastAsia="Times New Roman" w:hAnsi="Times New Roman" w:cs="Times New Roman"/>
          <w:sz w:val="26"/>
          <w:szCs w:val="24"/>
        </w:rPr>
        <w:t>ngăn cản, khiến người khác sợ phát tâm làm việc tốt. Mọi người sẽ cảm thấy “</w:t>
      </w:r>
      <w:r w:rsidRPr="001E1435">
        <w:rPr>
          <w:rFonts w:ascii="Times New Roman" w:eastAsia="Times New Roman" w:hAnsi="Times New Roman" w:cs="Times New Roman"/>
          <w:i/>
          <w:sz w:val="26"/>
          <w:szCs w:val="24"/>
        </w:rPr>
        <w:t>việc tốt lắm giày vò</w:t>
      </w:r>
      <w:r w:rsidRPr="001E1435">
        <w:rPr>
          <w:rFonts w:ascii="Times New Roman" w:eastAsia="Times New Roman" w:hAnsi="Times New Roman" w:cs="Times New Roman"/>
          <w:sz w:val="26"/>
          <w:szCs w:val="24"/>
        </w:rPr>
        <w:t>”. Nhiề</w:t>
      </w:r>
      <w:r w:rsidRPr="001E1435">
        <w:rPr>
          <w:rFonts w:ascii="Times New Roman" w:eastAsia="Times New Roman" w:hAnsi="Times New Roman" w:cs="Times New Roman"/>
          <w:sz w:val="26"/>
          <w:szCs w:val="24"/>
        </w:rPr>
        <w:t>u người được học Phật pháp, được tiếp nhận giáo huấn Thánh Hiền n</w:t>
      </w:r>
      <w:r w:rsidRPr="001E1435">
        <w:rPr>
          <w:rFonts w:ascii="Times New Roman" w:eastAsia="Times New Roman" w:hAnsi="Times New Roman" w:cs="Times New Roman"/>
          <w:sz w:val="26"/>
          <w:szCs w:val="24"/>
        </w:rPr>
        <w:t xml:space="preserve">hững họ </w:t>
      </w:r>
      <w:r w:rsidRPr="001E1435">
        <w:rPr>
          <w:rFonts w:ascii="Times New Roman" w:eastAsia="Times New Roman" w:hAnsi="Times New Roman" w:cs="Times New Roman"/>
          <w:sz w:val="26"/>
          <w:szCs w:val="24"/>
        </w:rPr>
        <w:t>vẫn tạo tội phỉ báng. Chúng ta phải hết sức cẩn trọng!</w:t>
      </w:r>
    </w:p>
    <w:p w14:paraId="00000009" w14:textId="77777777" w:rsidR="002D7CBA" w:rsidRPr="001E1435" w:rsidRDefault="00BC7453" w:rsidP="009A35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Chúng ta tiếp xúc nhiều duyên, làm nhiều việc nhưng chúng ta làm với tâm “</w:t>
      </w:r>
      <w:r w:rsidRPr="001E1435">
        <w:rPr>
          <w:rFonts w:ascii="Times New Roman" w:eastAsia="Times New Roman" w:hAnsi="Times New Roman" w:cs="Times New Roman"/>
          <w:i/>
          <w:sz w:val="26"/>
          <w:szCs w:val="24"/>
        </w:rPr>
        <w:t>danh vọng lợi dưỡng</w:t>
      </w:r>
      <w:r w:rsidRPr="001E1435">
        <w:rPr>
          <w:rFonts w:ascii="Times New Roman" w:eastAsia="Times New Roman" w:hAnsi="Times New Roman" w:cs="Times New Roman"/>
          <w:sz w:val="26"/>
          <w:szCs w:val="24"/>
        </w:rPr>
        <w:t>” thì chúng ta sẽ làm mất đi hình tượng của Phật, của Thánh Hiền. Chúng ta vẫn chưa phân biệt được rõ ràng tiêu chuẩn của thiện và ác. Chúng ta làm việc nhưng tron</w:t>
      </w:r>
      <w:r w:rsidRPr="001E1435">
        <w:rPr>
          <w:rFonts w:ascii="Times New Roman" w:eastAsia="Times New Roman" w:hAnsi="Times New Roman" w:cs="Times New Roman"/>
          <w:sz w:val="26"/>
          <w:szCs w:val="24"/>
        </w:rPr>
        <w:t>g tâm chúng ta vẫn “</w:t>
      </w:r>
      <w:r w:rsidRPr="001E1435">
        <w:rPr>
          <w:rFonts w:ascii="Times New Roman" w:eastAsia="Times New Roman" w:hAnsi="Times New Roman" w:cs="Times New Roman"/>
          <w:i/>
          <w:sz w:val="26"/>
          <w:szCs w:val="24"/>
        </w:rPr>
        <w:t>tham, sân, si, mạn</w:t>
      </w:r>
      <w:r w:rsidRPr="001E1435">
        <w:rPr>
          <w:rFonts w:ascii="Times New Roman" w:eastAsia="Times New Roman" w:hAnsi="Times New Roman" w:cs="Times New Roman"/>
          <w:sz w:val="26"/>
          <w:szCs w:val="24"/>
        </w:rPr>
        <w:t xml:space="preserve">”  thì việc đó không phải là việc tốt. </w:t>
      </w:r>
    </w:p>
    <w:p w14:paraId="0000000A" w14:textId="77777777" w:rsidR="002D7CBA" w:rsidRPr="001E1435" w:rsidRDefault="00BC7453" w:rsidP="009A35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Hôm qua, Hòa Thượng nhắc chúng ta: “</w:t>
      </w:r>
      <w:r w:rsidRPr="001E1435">
        <w:rPr>
          <w:rFonts w:ascii="Times New Roman" w:eastAsia="Times New Roman" w:hAnsi="Times New Roman" w:cs="Times New Roman"/>
          <w:b/>
          <w:i/>
          <w:sz w:val="26"/>
          <w:szCs w:val="24"/>
        </w:rPr>
        <w:t>Sở tác dĩ biền”. Việc chính mình nên làm thì chúng ta đã làm thoả đáng rồi!</w:t>
      </w:r>
      <w:r w:rsidRPr="001E1435">
        <w:rPr>
          <w:rFonts w:ascii="Times New Roman" w:eastAsia="Times New Roman" w:hAnsi="Times New Roman" w:cs="Times New Roman"/>
          <w:sz w:val="26"/>
          <w:szCs w:val="24"/>
        </w:rPr>
        <w:t>”. Nghĩa là chúng ta phải đối trị được tập khí, phiền não của chính</w:t>
      </w:r>
      <w:r w:rsidRPr="001E1435">
        <w:rPr>
          <w:rFonts w:ascii="Times New Roman" w:eastAsia="Times New Roman" w:hAnsi="Times New Roman" w:cs="Times New Roman"/>
          <w:sz w:val="26"/>
          <w:szCs w:val="24"/>
        </w:rPr>
        <w:t xml:space="preserve"> mình. Chúng ta làm xong việc của mình thì chúng ta  mới có thể làm việc lợi ích chúng sanh. Chúng ta chưa làm xong việc của mình thì chúng ta phải tuyệt đối “</w:t>
      </w:r>
      <w:r w:rsidRPr="001E1435">
        <w:rPr>
          <w:rFonts w:ascii="Times New Roman" w:eastAsia="Times New Roman" w:hAnsi="Times New Roman" w:cs="Times New Roman"/>
          <w:i/>
          <w:sz w:val="26"/>
          <w:szCs w:val="24"/>
        </w:rPr>
        <w:t>y giáo phụng hành</w:t>
      </w:r>
      <w:r w:rsidRPr="001E1435">
        <w:rPr>
          <w:rFonts w:ascii="Times New Roman" w:eastAsia="Times New Roman" w:hAnsi="Times New Roman" w:cs="Times New Roman"/>
          <w:sz w:val="26"/>
          <w:szCs w:val="24"/>
        </w:rPr>
        <w:t>” theo lời dạy của người xưa. Hòa Thượng nói: “</w:t>
      </w:r>
      <w:r w:rsidRPr="001E1435">
        <w:rPr>
          <w:rFonts w:ascii="Times New Roman" w:eastAsia="Times New Roman" w:hAnsi="Times New Roman" w:cs="Times New Roman"/>
          <w:b/>
          <w:i/>
          <w:sz w:val="26"/>
          <w:szCs w:val="24"/>
        </w:rPr>
        <w:t>Chúng ta chưa có trí tuệ thì chúng ta mượn nhờ trí tuệ của Phật Bồ Tát</w:t>
      </w:r>
      <w:r w:rsidRPr="001E1435">
        <w:rPr>
          <w:rFonts w:ascii="Times New Roman" w:eastAsia="Times New Roman" w:hAnsi="Times New Roman" w:cs="Times New Roman"/>
          <w:sz w:val="26"/>
          <w:szCs w:val="24"/>
        </w:rPr>
        <w:t xml:space="preserve">”. Chúng ta chưa có trí tuệ của Cha Mẹ, của Thầy Cô thì chúng ta nương theo trí tuệ của Cha Mẹ, Thầy Cô. Chúng ta làm được như vậy thì chúng ta nắm chắc được việc vãng sanh. </w:t>
      </w:r>
    </w:p>
    <w:p w14:paraId="0000000B" w14:textId="77777777" w:rsidR="002D7CBA" w:rsidRPr="001E1435" w:rsidRDefault="00BC7453" w:rsidP="009A35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 xml:space="preserve">Hòa Thượng </w:t>
      </w:r>
      <w:r w:rsidRPr="001E1435">
        <w:rPr>
          <w:rFonts w:ascii="Times New Roman" w:eastAsia="Times New Roman" w:hAnsi="Times New Roman" w:cs="Times New Roman"/>
          <w:sz w:val="26"/>
          <w:szCs w:val="24"/>
        </w:rPr>
        <w:t>nói: “</w:t>
      </w:r>
      <w:r w:rsidRPr="001E1435">
        <w:rPr>
          <w:rFonts w:ascii="Times New Roman" w:eastAsia="Times New Roman" w:hAnsi="Times New Roman" w:cs="Times New Roman"/>
          <w:b/>
          <w:i/>
          <w:sz w:val="26"/>
          <w:szCs w:val="24"/>
        </w:rPr>
        <w:t xml:space="preserve">Chúng ta phải khuyên bảo, làm ra tấm gương cho người khác xem. Đây là việc thiện tốt nhất trong các việc thiện. Chúng ta làm một việc mà chúng ta khiến chúng sanh phiền não, chúng ta cũng phiền não thì đó không phải là việc thiện. Chúng ta làm chúng </w:t>
      </w:r>
      <w:r w:rsidRPr="001E1435">
        <w:rPr>
          <w:rFonts w:ascii="Times New Roman" w:eastAsia="Times New Roman" w:hAnsi="Times New Roman" w:cs="Times New Roman"/>
          <w:b/>
          <w:i/>
          <w:sz w:val="26"/>
          <w:szCs w:val="24"/>
        </w:rPr>
        <w:t>sanh phiền não thì chắc chắn chúng sanh cũng làm chúng ta phiền não</w:t>
      </w:r>
      <w:r w:rsidRPr="001E1435">
        <w:rPr>
          <w:rFonts w:ascii="Times New Roman" w:eastAsia="Times New Roman" w:hAnsi="Times New Roman" w:cs="Times New Roman"/>
          <w:sz w:val="26"/>
          <w:szCs w:val="24"/>
        </w:rPr>
        <w:t>”. Chúng sanh phiền não thì họ sẽ có lời nói, hành động huỷ báng Tam Bảo, Thánh Hiền. Hàng ngày, chúng ta niệm “</w:t>
      </w:r>
      <w:r w:rsidRPr="001E1435">
        <w:rPr>
          <w:rFonts w:ascii="Times New Roman" w:eastAsia="Times New Roman" w:hAnsi="Times New Roman" w:cs="Times New Roman"/>
          <w:b/>
          <w:i/>
          <w:sz w:val="26"/>
          <w:szCs w:val="24"/>
        </w:rPr>
        <w:t>A Di Đà Phật</w:t>
      </w:r>
      <w:r w:rsidRPr="001E1435">
        <w:rPr>
          <w:rFonts w:ascii="Times New Roman" w:eastAsia="Times New Roman" w:hAnsi="Times New Roman" w:cs="Times New Roman"/>
          <w:sz w:val="26"/>
          <w:szCs w:val="24"/>
        </w:rPr>
        <w:t>” mà chúng ta làm người khác khó chịu vậy thì họ sẽ mắng Phật. Ch</w:t>
      </w:r>
      <w:r w:rsidRPr="001E1435">
        <w:rPr>
          <w:rFonts w:ascii="Times New Roman" w:eastAsia="Times New Roman" w:hAnsi="Times New Roman" w:cs="Times New Roman"/>
          <w:sz w:val="26"/>
          <w:szCs w:val="24"/>
        </w:rPr>
        <w:t>úng ta thường cho rằng, họ nghiệp chướng sâu dày nên họ mới làm vậy. Chúng ta quán sát xem họ tạo nghiệp chướng hay chúng ta tạo nghiệp? Chúng ta có phải là tác nhân chính khiến họ tạo nghiệp không? Nếu chúng ta là tác nhân chính khiến họ tạo nghiệp thì ch</w:t>
      </w:r>
      <w:r w:rsidRPr="001E1435">
        <w:rPr>
          <w:rFonts w:ascii="Times New Roman" w:eastAsia="Times New Roman" w:hAnsi="Times New Roman" w:cs="Times New Roman"/>
          <w:sz w:val="26"/>
          <w:szCs w:val="24"/>
        </w:rPr>
        <w:t>úng ta sẽ không phải là người vô can! Chắc chắn họ sẽ chướng ngại con đường vượt thoát sinh tử của chúng ta.</w:t>
      </w:r>
    </w:p>
    <w:p w14:paraId="0000000C" w14:textId="77777777" w:rsidR="002D7CBA" w:rsidRPr="001E1435" w:rsidRDefault="00BC7453" w:rsidP="009A35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Hòa Thượng nói: “</w:t>
      </w:r>
      <w:r w:rsidRPr="001E1435">
        <w:rPr>
          <w:rFonts w:ascii="Times New Roman" w:eastAsia="Times New Roman" w:hAnsi="Times New Roman" w:cs="Times New Roman"/>
          <w:b/>
          <w:i/>
          <w:sz w:val="26"/>
          <w:szCs w:val="24"/>
        </w:rPr>
        <w:t>Chúng ta làm được việc “chí thiện”, việc thiện tốt nhất trong những việc thiện thì chúng ta sẽ làm ra tấm gương cho người. Người c</w:t>
      </w:r>
      <w:r w:rsidRPr="001E1435">
        <w:rPr>
          <w:rFonts w:ascii="Times New Roman" w:eastAsia="Times New Roman" w:hAnsi="Times New Roman" w:cs="Times New Roman"/>
          <w:b/>
          <w:i/>
          <w:sz w:val="26"/>
          <w:szCs w:val="24"/>
        </w:rPr>
        <w:t>hưa học Phật nhìn thấy tấm gương của chúng ta thì họ có thể quay đầu chăm chỉ học tập. Đây chính là chúng ta đã phổ độ chúng sanh như nhà Phật đã nói. Hy vọng mọi người cùng nhau khích lệ, chăm chỉ, nỗ lực làm được!</w:t>
      </w:r>
      <w:r w:rsidRPr="001E1435">
        <w:rPr>
          <w:rFonts w:ascii="Times New Roman" w:eastAsia="Times New Roman" w:hAnsi="Times New Roman" w:cs="Times New Roman"/>
          <w:sz w:val="26"/>
          <w:szCs w:val="24"/>
        </w:rPr>
        <w:t xml:space="preserve">”. Phổ độ chúng sanh không phải là chúng </w:t>
      </w:r>
      <w:r w:rsidRPr="001E1435">
        <w:rPr>
          <w:rFonts w:ascii="Times New Roman" w:eastAsia="Times New Roman" w:hAnsi="Times New Roman" w:cs="Times New Roman"/>
          <w:sz w:val="26"/>
          <w:szCs w:val="24"/>
        </w:rPr>
        <w:t>ta phải giảng Kinh, nói pháp. Bản thân chúng ta làm tốt việc của mình thì chúng sanh sinh tâm kính phục, họ cũng sẽ tự động, tự phát học tập. “</w:t>
      </w:r>
      <w:r w:rsidRPr="001E1435">
        <w:rPr>
          <w:rFonts w:ascii="Times New Roman" w:eastAsia="Times New Roman" w:hAnsi="Times New Roman" w:cs="Times New Roman"/>
          <w:i/>
          <w:sz w:val="26"/>
          <w:szCs w:val="24"/>
        </w:rPr>
        <w:t>Thân giáo</w:t>
      </w:r>
      <w:r w:rsidRPr="001E1435">
        <w:rPr>
          <w:rFonts w:ascii="Times New Roman" w:eastAsia="Times New Roman" w:hAnsi="Times New Roman" w:cs="Times New Roman"/>
          <w:sz w:val="26"/>
          <w:szCs w:val="24"/>
        </w:rPr>
        <w:t>” là bài học cảm hoá con người một cách thiết thực nhất.</w:t>
      </w:r>
    </w:p>
    <w:p w14:paraId="0000000D" w14:textId="77777777" w:rsidR="002D7CBA" w:rsidRPr="001E1435" w:rsidRDefault="00BC7453" w:rsidP="009A3599">
      <w:pP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Hòa Thượng nói: “</w:t>
      </w:r>
      <w:r w:rsidRPr="001E1435">
        <w:rPr>
          <w:rFonts w:ascii="Times New Roman" w:eastAsia="Times New Roman" w:hAnsi="Times New Roman" w:cs="Times New Roman"/>
          <w:b/>
          <w:i/>
          <w:sz w:val="26"/>
          <w:szCs w:val="24"/>
        </w:rPr>
        <w:t>Trong thời đại mà tai nạn diễn</w:t>
      </w:r>
      <w:r w:rsidRPr="001E1435">
        <w:rPr>
          <w:rFonts w:ascii="Times New Roman" w:eastAsia="Times New Roman" w:hAnsi="Times New Roman" w:cs="Times New Roman"/>
          <w:b/>
          <w:i/>
          <w:sz w:val="26"/>
          <w:szCs w:val="24"/>
        </w:rPr>
        <w:t xml:space="preserve"> ra triền miên, chúng ta chỉ có một con đường sinh lộ duy nhất đó là niệm Phật cầu sanh Cực Lạc. Trong mấy năm gần đây, dù chúng ta ở đâu thì hoàn cảnh của chúng ta cũng ngày càng trở nên bất an. Khắp nơi trên thế giới tai nạn diễn ra triền miên, lần sau l</w:t>
      </w:r>
      <w:r w:rsidRPr="001E1435">
        <w:rPr>
          <w:rFonts w:ascii="Times New Roman" w:eastAsia="Times New Roman" w:hAnsi="Times New Roman" w:cs="Times New Roman"/>
          <w:b/>
          <w:i/>
          <w:sz w:val="26"/>
          <w:szCs w:val="24"/>
        </w:rPr>
        <w:t xml:space="preserve">uôn nghiêm trọng hơn lần trước, năm sau nghiêm trọng hơn năm trước!”. </w:t>
      </w:r>
      <w:r w:rsidRPr="001E1435">
        <w:rPr>
          <w:rFonts w:ascii="Times New Roman" w:eastAsia="Times New Roman" w:hAnsi="Times New Roman" w:cs="Times New Roman"/>
          <w:sz w:val="26"/>
          <w:szCs w:val="24"/>
        </w:rPr>
        <w:t xml:space="preserve">Vừa qua, dịch bệnh diễn ra rất khủng khiếp. Nếu chúng ta không giữ được sinh mạng thì chúng ta cũng không còn cơ hội để tu hành, không còn cơ hội để hy sinh phụng hiến. </w:t>
      </w:r>
    </w:p>
    <w:p w14:paraId="0000000E" w14:textId="77777777" w:rsidR="002D7CBA" w:rsidRPr="001E1435" w:rsidRDefault="00BC7453" w:rsidP="009A3599">
      <w:pP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 xml:space="preserve">Hòa Thượng nói: </w:t>
      </w:r>
      <w:r w:rsidRPr="001E1435">
        <w:rPr>
          <w:rFonts w:ascii="Times New Roman" w:eastAsia="Times New Roman" w:hAnsi="Times New Roman" w:cs="Times New Roman"/>
          <w:sz w:val="26"/>
          <w:szCs w:val="24"/>
        </w:rPr>
        <w:t>“</w:t>
      </w:r>
      <w:r w:rsidRPr="001E1435">
        <w:rPr>
          <w:rFonts w:ascii="Times New Roman" w:eastAsia="Times New Roman" w:hAnsi="Times New Roman" w:cs="Times New Roman"/>
          <w:b/>
          <w:i/>
          <w:sz w:val="26"/>
          <w:szCs w:val="24"/>
        </w:rPr>
        <w:t>Thế gian, có những người rất vô tình, họ bất tri, bất giác làm những việc huỷ hoại chính mình, huỷ hoại Phật pháp và huỷ hoại thế gian</w:t>
      </w:r>
      <w:r w:rsidRPr="001E1435">
        <w:rPr>
          <w:rFonts w:ascii="Times New Roman" w:eastAsia="Times New Roman" w:hAnsi="Times New Roman" w:cs="Times New Roman"/>
          <w:sz w:val="26"/>
          <w:szCs w:val="24"/>
        </w:rPr>
        <w:t>”. Có những người vì làm giàu cho chính mình mà sẵn sàng bán hàng cấm, hàng giả. Họ sẽ không thể trốn được pháp luật ở th</w:t>
      </w:r>
      <w:r w:rsidRPr="001E1435">
        <w:rPr>
          <w:rFonts w:ascii="Times New Roman" w:eastAsia="Times New Roman" w:hAnsi="Times New Roman" w:cs="Times New Roman"/>
          <w:sz w:val="26"/>
          <w:szCs w:val="24"/>
        </w:rPr>
        <w:t>ế gian, họ càng không thể tránh được nhân quả. Người xưa dạy: “</w:t>
      </w:r>
      <w:r w:rsidRPr="001E1435">
        <w:rPr>
          <w:rFonts w:ascii="Times New Roman" w:eastAsia="Times New Roman" w:hAnsi="Times New Roman" w:cs="Times New Roman"/>
          <w:i/>
          <w:sz w:val="26"/>
          <w:szCs w:val="24"/>
        </w:rPr>
        <w:t>Nhân phi nghĩa bất giao, vật phi nghĩa bất thụ</w:t>
      </w:r>
      <w:r w:rsidRPr="001E1435">
        <w:rPr>
          <w:rFonts w:ascii="Times New Roman" w:eastAsia="Times New Roman" w:hAnsi="Times New Roman" w:cs="Times New Roman"/>
          <w:sz w:val="26"/>
          <w:szCs w:val="24"/>
        </w:rPr>
        <w:t>” . Những thứ không phải do công sức của chúng ta làm ra thì chúng ta không nhận; người không có đạo nghĩa thì chúng ta không kết giao. Chúng ta tu</w:t>
      </w:r>
      <w:r w:rsidRPr="001E1435">
        <w:rPr>
          <w:rFonts w:ascii="Times New Roman" w:eastAsia="Times New Roman" w:hAnsi="Times New Roman" w:cs="Times New Roman"/>
          <w:sz w:val="26"/>
          <w:szCs w:val="24"/>
        </w:rPr>
        <w:t xml:space="preserve">ỳ tiện kết giao với người nếu chúng ta không độ được họ thì chúng ta sẽ bị họ độ. Buông bỏ vạn duyên chính là đoạn tất cả ác. Chúng ta tiếp xúc duyên ngoài sẽ khiến tâm chúng ta dễ ô nhiễm, dễ thối tâm. </w:t>
      </w:r>
    </w:p>
    <w:p w14:paraId="0000000F" w14:textId="77777777" w:rsidR="002D7CBA" w:rsidRPr="001E1435" w:rsidRDefault="00BC7453" w:rsidP="009A3599">
      <w:pPr>
        <w:spacing w:after="160"/>
        <w:ind w:left="1" w:hanging="3"/>
        <w:jc w:val="both"/>
        <w:rPr>
          <w:rFonts w:ascii="Times New Roman" w:eastAsia="Times New Roman" w:hAnsi="Times New Roman" w:cs="Times New Roman"/>
          <w:b/>
          <w:i/>
          <w:sz w:val="26"/>
          <w:szCs w:val="24"/>
        </w:rPr>
      </w:pPr>
      <w:r w:rsidRPr="001E1435">
        <w:rPr>
          <w:rFonts w:ascii="Times New Roman" w:eastAsia="Times New Roman" w:hAnsi="Times New Roman" w:cs="Times New Roman"/>
          <w:sz w:val="26"/>
          <w:szCs w:val="24"/>
        </w:rPr>
        <w:t>Hòa Thượng nói: “</w:t>
      </w:r>
      <w:r w:rsidRPr="001E1435">
        <w:rPr>
          <w:rFonts w:ascii="Times New Roman" w:eastAsia="Times New Roman" w:hAnsi="Times New Roman" w:cs="Times New Roman"/>
          <w:b/>
          <w:i/>
          <w:sz w:val="26"/>
          <w:szCs w:val="24"/>
        </w:rPr>
        <w:t>Người xưa tạo nghiệp nhẹ, người ngà</w:t>
      </w:r>
      <w:r w:rsidRPr="001E1435">
        <w:rPr>
          <w:rFonts w:ascii="Times New Roman" w:eastAsia="Times New Roman" w:hAnsi="Times New Roman" w:cs="Times New Roman"/>
          <w:b/>
          <w:i/>
          <w:sz w:val="26"/>
          <w:szCs w:val="24"/>
        </w:rPr>
        <w:t>y nay tạo nghiệp nặng. Người tạo tội cực trọng mà chính mình không hay biết vậy thì chẳng phải là người ngu si sao! Người ngu si  thì dù ngày ngày nghe Kinh, đọc Kinh vẫn không thể giác ngộ. Đây là do nghiệp chướng sâu nặng của chúng ta. Nếu chúng ta không</w:t>
      </w:r>
      <w:r w:rsidRPr="001E1435">
        <w:rPr>
          <w:rFonts w:ascii="Times New Roman" w:eastAsia="Times New Roman" w:hAnsi="Times New Roman" w:cs="Times New Roman"/>
          <w:b/>
          <w:i/>
          <w:sz w:val="26"/>
          <w:szCs w:val="24"/>
        </w:rPr>
        <w:t xml:space="preserve"> thể tiêu trừ nghiệp chướng thì chúng ta không thể tránh khỏi tam đồ ác đạo. Ở thời đại này, nếu chúng ta có trí tuệ thì chúng ta sẽ biết cảnh giác cao độ”.</w:t>
      </w:r>
    </w:p>
    <w:p w14:paraId="00000010" w14:textId="77777777" w:rsidR="002D7CBA" w:rsidRPr="001E1435" w:rsidRDefault="00BC7453" w:rsidP="009A3599">
      <w:pP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 xml:space="preserve">Hòa Thượng nói: </w:t>
      </w:r>
      <w:r w:rsidRPr="001E1435">
        <w:rPr>
          <w:rFonts w:ascii="Times New Roman" w:eastAsia="Times New Roman" w:hAnsi="Times New Roman" w:cs="Times New Roman"/>
          <w:b/>
          <w:i/>
          <w:sz w:val="26"/>
          <w:szCs w:val="24"/>
        </w:rPr>
        <w:t xml:space="preserve">“Chúng ta sống ở thế gian chỉ là mấy mươi năm ngắn ngủi, chỉ một khảy móng tay thì </w:t>
      </w:r>
      <w:r w:rsidRPr="001E1435">
        <w:rPr>
          <w:rFonts w:ascii="Times New Roman" w:eastAsia="Times New Roman" w:hAnsi="Times New Roman" w:cs="Times New Roman"/>
          <w:b/>
          <w:i/>
          <w:sz w:val="26"/>
          <w:szCs w:val="24"/>
        </w:rPr>
        <w:t>thời gian của kiếp người đã trôi qua rồi! Chúng ta bình lặng quán sát thì tất cả mọi thứ đều là một mảng không. Đây là chân tướng sự thật! Trong đời này, điều đáng quý nhất là chúng ta không tạo nghiệp ác. Nếu chúng ta không tạo nghiệp ác thì con đường chú</w:t>
      </w:r>
      <w:r w:rsidRPr="001E1435">
        <w:rPr>
          <w:rFonts w:ascii="Times New Roman" w:eastAsia="Times New Roman" w:hAnsi="Times New Roman" w:cs="Times New Roman"/>
          <w:b/>
          <w:i/>
          <w:sz w:val="26"/>
          <w:szCs w:val="24"/>
        </w:rPr>
        <w:t>ng ta đi sẽ rất thù thắng. Người xưa nhắc nhở chúng ta, người tu hành phải nhìn rõ được quá khứ và tương lai. Chúng ta nhìn những đãi ngộ ở đời hiện tại thì chúng ta sẽ biết được những gì chúng ta đã làm trong đời quá khứ. Chúng ta nhìn những điều hiện tại</w:t>
      </w:r>
      <w:r w:rsidRPr="001E1435">
        <w:rPr>
          <w:rFonts w:ascii="Times New Roman" w:eastAsia="Times New Roman" w:hAnsi="Times New Roman" w:cs="Times New Roman"/>
          <w:b/>
          <w:i/>
          <w:sz w:val="26"/>
          <w:szCs w:val="24"/>
        </w:rPr>
        <w:t xml:space="preserve"> chúng ta làm thì chúng ta sẽ biết tương lai chúng ta ra sao</w:t>
      </w:r>
      <w:r w:rsidRPr="001E1435">
        <w:rPr>
          <w:rFonts w:ascii="Times New Roman" w:eastAsia="Times New Roman" w:hAnsi="Times New Roman" w:cs="Times New Roman"/>
          <w:sz w:val="26"/>
          <w:szCs w:val="24"/>
        </w:rPr>
        <w:t>”. Hàng ngày, chúng ta may mắn được tiếp xúc Phật pháp, tiếp xúc giáo huấn Thánh Hiền. Các Ngài nhắc nhở chúng ta khởi tâm động niệm, hành động tạo tác đều vì lợi ích chúng sanh.</w:t>
      </w:r>
    </w:p>
    <w:p w14:paraId="00000011" w14:textId="77777777" w:rsidR="002D7CBA" w:rsidRPr="001E1435" w:rsidRDefault="00BC7453" w:rsidP="009A3599">
      <w:pP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Hòa Thượng nói: “</w:t>
      </w:r>
      <w:r w:rsidRPr="001E1435">
        <w:rPr>
          <w:rFonts w:ascii="Times New Roman" w:eastAsia="Times New Roman" w:hAnsi="Times New Roman" w:cs="Times New Roman"/>
          <w:b/>
          <w:i/>
          <w:sz w:val="26"/>
          <w:szCs w:val="24"/>
        </w:rPr>
        <w:t>Những người ở cư sĩ Lâm đều hoà thuận, vui vẻ, luôn cười rạng rỡ, họ giống như trên Kinh đã nói là: “Thường sinh tâm hoan hỷ”. Ở các nơi cũng có thể xây dựng một đoàn thể hoà hợp như vậy. Nếu chúng ta làm được như vậy thì đời này chúng ta an vui, đời sau c</w:t>
      </w:r>
      <w:r w:rsidRPr="001E1435">
        <w:rPr>
          <w:rFonts w:ascii="Times New Roman" w:eastAsia="Times New Roman" w:hAnsi="Times New Roman" w:cs="Times New Roman"/>
          <w:b/>
          <w:i/>
          <w:sz w:val="26"/>
          <w:szCs w:val="24"/>
        </w:rPr>
        <w:t>húng ta chúng ta đến được nơi tốt đẹp, chúng ta cũng giúp xã hội an định. Đây chính là như nhà Phật nói: “Tự hành hoá tha”</w:t>
      </w:r>
      <w:r w:rsidRPr="001E1435">
        <w:rPr>
          <w:rFonts w:ascii="Times New Roman" w:eastAsia="Times New Roman" w:hAnsi="Times New Roman" w:cs="Times New Roman"/>
          <w:sz w:val="26"/>
          <w:szCs w:val="24"/>
        </w:rPr>
        <w:t>. Chúng ta phải xây dựng một đoàn thể đoàn kết, hài hoà cùng nhau tu học, cùng nhau làm việc lợi ích chúng sanh. “</w:t>
      </w:r>
      <w:r w:rsidRPr="001E1435">
        <w:rPr>
          <w:rFonts w:ascii="Times New Roman" w:eastAsia="Times New Roman" w:hAnsi="Times New Roman" w:cs="Times New Roman"/>
          <w:i/>
          <w:sz w:val="26"/>
          <w:szCs w:val="24"/>
        </w:rPr>
        <w:t>Tự hành hoá tha</w:t>
      </w:r>
      <w:r w:rsidRPr="001E1435">
        <w:rPr>
          <w:rFonts w:ascii="Times New Roman" w:eastAsia="Times New Roman" w:hAnsi="Times New Roman" w:cs="Times New Roman"/>
          <w:sz w:val="26"/>
          <w:szCs w:val="24"/>
        </w:rPr>
        <w:t xml:space="preserve">” là </w:t>
      </w:r>
      <w:r w:rsidRPr="001E1435">
        <w:rPr>
          <w:rFonts w:ascii="Times New Roman" w:eastAsia="Times New Roman" w:hAnsi="Times New Roman" w:cs="Times New Roman"/>
          <w:sz w:val="26"/>
          <w:szCs w:val="24"/>
        </w:rPr>
        <w:t>tự mình hành trì và giúp người khác. Nhiều đoàn thể ban đầu làm tốt cho người nhưng sau đó họ rơi vào “</w:t>
      </w:r>
      <w:r w:rsidRPr="001E1435">
        <w:rPr>
          <w:rFonts w:ascii="Times New Roman" w:eastAsia="Times New Roman" w:hAnsi="Times New Roman" w:cs="Times New Roman"/>
          <w:i/>
          <w:sz w:val="26"/>
          <w:szCs w:val="24"/>
        </w:rPr>
        <w:t>danh vọng lợi dưỡng</w:t>
      </w:r>
      <w:r w:rsidRPr="001E1435">
        <w:rPr>
          <w:rFonts w:ascii="Times New Roman" w:eastAsia="Times New Roman" w:hAnsi="Times New Roman" w:cs="Times New Roman"/>
          <w:sz w:val="26"/>
          <w:szCs w:val="24"/>
        </w:rPr>
        <w:t xml:space="preserve">”. Chúng ta làm việc tốt thì chúng ta phải giữ được hằng tâm. </w:t>
      </w:r>
    </w:p>
    <w:p w14:paraId="00000012" w14:textId="77777777" w:rsidR="002D7CBA" w:rsidRPr="001E1435" w:rsidRDefault="00BC7453" w:rsidP="009A3599">
      <w:pP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Hòa Thượng nói: “</w:t>
      </w:r>
      <w:r w:rsidRPr="001E1435">
        <w:rPr>
          <w:rFonts w:ascii="Times New Roman" w:eastAsia="Times New Roman" w:hAnsi="Times New Roman" w:cs="Times New Roman"/>
          <w:b/>
          <w:i/>
          <w:sz w:val="26"/>
          <w:szCs w:val="24"/>
        </w:rPr>
        <w:t>Lão cư sĩ Lý Bỉnh Nam, trước khi vãng sanh một ngày đã</w:t>
      </w:r>
      <w:r w:rsidRPr="001E1435">
        <w:rPr>
          <w:rFonts w:ascii="Times New Roman" w:eastAsia="Times New Roman" w:hAnsi="Times New Roman" w:cs="Times New Roman"/>
          <w:b/>
          <w:i/>
          <w:sz w:val="26"/>
          <w:szCs w:val="24"/>
        </w:rPr>
        <w:t xml:space="preserve"> nói: “Thế gian này loạn rồi, chư Phật Bồ Tát, Thần Tiên cũng không thể cứu được, chúng ta chỉ có con đường duy nhất là niệm Phật cầu vãng sanh Cực Lạc</w:t>
      </w:r>
      <w:r w:rsidRPr="001E1435">
        <w:rPr>
          <w:rFonts w:ascii="Times New Roman" w:eastAsia="Times New Roman" w:hAnsi="Times New Roman" w:cs="Times New Roman"/>
          <w:sz w:val="26"/>
          <w:szCs w:val="24"/>
        </w:rPr>
        <w:t>”. Chúng ta phải luôn được nhắc nhở nếu không chúng ta sẽ rơi vào “</w:t>
      </w:r>
      <w:r w:rsidRPr="001E1435">
        <w:rPr>
          <w:rFonts w:ascii="Times New Roman" w:eastAsia="Times New Roman" w:hAnsi="Times New Roman" w:cs="Times New Roman"/>
          <w:i/>
          <w:sz w:val="26"/>
          <w:szCs w:val="24"/>
        </w:rPr>
        <w:t>danh vọng lợi dưỡng</w:t>
      </w:r>
      <w:r w:rsidRPr="001E1435">
        <w:rPr>
          <w:rFonts w:ascii="Times New Roman" w:eastAsia="Times New Roman" w:hAnsi="Times New Roman" w:cs="Times New Roman"/>
          <w:sz w:val="26"/>
          <w:szCs w:val="24"/>
        </w:rPr>
        <w:t>”. Chúng ta luôn sợ</w:t>
      </w:r>
      <w:r w:rsidRPr="001E1435">
        <w:rPr>
          <w:rFonts w:ascii="Times New Roman" w:eastAsia="Times New Roman" w:hAnsi="Times New Roman" w:cs="Times New Roman"/>
          <w:sz w:val="26"/>
          <w:szCs w:val="24"/>
        </w:rPr>
        <w:t xml:space="preserve"> lỗ, sợ thiệt thòi. </w:t>
      </w:r>
    </w:p>
    <w:p w14:paraId="00000013" w14:textId="77777777" w:rsidR="002D7CBA" w:rsidRPr="001E1435" w:rsidRDefault="00BC7453" w:rsidP="009A3599">
      <w:pP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 xml:space="preserve">Hôm nay, Hoà Thượng nhắc chúng ta đoạn ác tu thiện, buông bỏ những duyên không tốt. Chúng ta làm việc tốt mà chúng ta không làm đến nơi đến chốn thì chúng ta làm hư đi hình tượng của Phật Bồ Tát, Thánh Hiền. Nếu chúng ta không làm thì </w:t>
      </w:r>
      <w:r w:rsidRPr="001E1435">
        <w:rPr>
          <w:rFonts w:ascii="Times New Roman" w:eastAsia="Times New Roman" w:hAnsi="Times New Roman" w:cs="Times New Roman"/>
          <w:sz w:val="26"/>
          <w:szCs w:val="24"/>
        </w:rPr>
        <w:t xml:space="preserve">thôi, nếu đã làm thì chúng ta phải làm thật tốt. Chúng ta làm bằng tâm thanh tịnh, chân thành thì chắc chắn chúng ta sẽ làm được tốt mọi việc. Nếu tâm chúng ta xen tạp danh lợi, tự tư thì chúng ta sẽ làm hỏng việc. </w:t>
      </w:r>
    </w:p>
    <w:p w14:paraId="00000014" w14:textId="77777777" w:rsidR="002D7CBA" w:rsidRPr="001E1435" w:rsidRDefault="00BC7453" w:rsidP="009A3599">
      <w:pPr>
        <w:spacing w:after="160"/>
        <w:ind w:left="1" w:hanging="3"/>
        <w:jc w:val="both"/>
        <w:rPr>
          <w:rFonts w:ascii="Times New Roman" w:eastAsia="Times New Roman" w:hAnsi="Times New Roman" w:cs="Times New Roman"/>
          <w:sz w:val="26"/>
          <w:szCs w:val="24"/>
        </w:rPr>
      </w:pPr>
      <w:r w:rsidRPr="001E1435">
        <w:rPr>
          <w:rFonts w:ascii="Times New Roman" w:eastAsia="Times New Roman" w:hAnsi="Times New Roman" w:cs="Times New Roman"/>
          <w:sz w:val="26"/>
          <w:szCs w:val="24"/>
        </w:rPr>
        <w:t>Bài hôm nay, Hòa Thượng nhắc chúng ta nh</w:t>
      </w:r>
      <w:r w:rsidRPr="001E1435">
        <w:rPr>
          <w:rFonts w:ascii="Times New Roman" w:eastAsia="Times New Roman" w:hAnsi="Times New Roman" w:cs="Times New Roman"/>
          <w:sz w:val="26"/>
          <w:szCs w:val="24"/>
        </w:rPr>
        <w:t>iều lần: “</w:t>
      </w:r>
      <w:r w:rsidRPr="001E1435">
        <w:rPr>
          <w:rFonts w:ascii="Times New Roman" w:eastAsia="Times New Roman" w:hAnsi="Times New Roman" w:cs="Times New Roman"/>
          <w:b/>
          <w:i/>
          <w:sz w:val="26"/>
          <w:szCs w:val="24"/>
        </w:rPr>
        <w:t>Vạn duyên buông xả chính là đoạn tất cả các việc ác. Dùng tâm thanh tịnh để niệm Phật là tu tất cả thiện</w:t>
      </w:r>
      <w:r w:rsidRPr="001E1435">
        <w:rPr>
          <w:rFonts w:ascii="Times New Roman" w:eastAsia="Times New Roman" w:hAnsi="Times New Roman" w:cs="Times New Roman"/>
          <w:sz w:val="26"/>
          <w:szCs w:val="24"/>
        </w:rPr>
        <w:t xml:space="preserve">”. Nhiều người cho rằng chỉ cần niệm Phật là tu tất cả thiện. Chúng ra phải dùng tâm thanh tịnh chứ không phải tâm tư lợi để niệm Phật. Chúng </w:t>
      </w:r>
      <w:r w:rsidRPr="001E1435">
        <w:rPr>
          <w:rFonts w:ascii="Times New Roman" w:eastAsia="Times New Roman" w:hAnsi="Times New Roman" w:cs="Times New Roman"/>
          <w:sz w:val="26"/>
          <w:szCs w:val="24"/>
        </w:rPr>
        <w:t>ta có được duyên tốt từ đời quá khứ thì chúng ta mới có ngày ngày được nhắc nhở, được học tập. Chúng ta không thể vượt qua hoàn cảnh vậy thì chúng ta phải tránh xa hoàn cảnh. Chúng ta vào siêu thị, chúng ta nhìn thấy thứ gì cũng muốn mua vậy thì chúng ta đ</w:t>
      </w:r>
      <w:r w:rsidRPr="001E1435">
        <w:rPr>
          <w:rFonts w:ascii="Times New Roman" w:eastAsia="Times New Roman" w:hAnsi="Times New Roman" w:cs="Times New Roman"/>
          <w:sz w:val="26"/>
          <w:szCs w:val="24"/>
        </w:rPr>
        <w:t>ã động tâm. Chúng ta không vào siêu thị thì chúng ta sẽ không bị động tâm. Chúng ta chưa làm chủ được mình thì tốt nhất chúng ta nên tránh duyên. Tất cả duyên ở hiện tại đều là duyên xấu vì tâm chúng ta rất dễ loạn động, chúng ta tiếp duyên thì tâm chúng t</w:t>
      </w:r>
      <w:r w:rsidRPr="001E1435">
        <w:rPr>
          <w:rFonts w:ascii="Times New Roman" w:eastAsia="Times New Roman" w:hAnsi="Times New Roman" w:cs="Times New Roman"/>
          <w:sz w:val="26"/>
          <w:szCs w:val="24"/>
        </w:rPr>
        <w:t>a sẽ càng động hơn.</w:t>
      </w:r>
    </w:p>
    <w:p w14:paraId="00000015" w14:textId="77777777" w:rsidR="002D7CBA" w:rsidRPr="001E1435" w:rsidRDefault="00BC7453" w:rsidP="009A35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E1435">
        <w:rPr>
          <w:rFonts w:ascii="Times New Roman" w:eastAsia="Times New Roman" w:hAnsi="Times New Roman" w:cs="Times New Roman"/>
          <w:b/>
          <w:i/>
          <w:sz w:val="26"/>
          <w:szCs w:val="24"/>
        </w:rPr>
        <w:t>*****************************</w:t>
      </w:r>
    </w:p>
    <w:p w14:paraId="00000016" w14:textId="77777777" w:rsidR="002D7CBA" w:rsidRPr="001E1435" w:rsidRDefault="00BC7453" w:rsidP="009A35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E1435">
        <w:rPr>
          <w:rFonts w:ascii="Times New Roman" w:eastAsia="Times New Roman" w:hAnsi="Times New Roman" w:cs="Times New Roman"/>
          <w:b/>
          <w:sz w:val="26"/>
          <w:szCs w:val="24"/>
        </w:rPr>
        <w:t>Nam Mô A Di Đà Phật</w:t>
      </w:r>
    </w:p>
    <w:p w14:paraId="00000017" w14:textId="77777777" w:rsidR="002D7CBA" w:rsidRPr="001E1435" w:rsidRDefault="00BC7453" w:rsidP="009A35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E1435">
        <w:rPr>
          <w:rFonts w:ascii="Times New Roman" w:eastAsia="Times New Roman" w:hAnsi="Times New Roman" w:cs="Times New Roman"/>
          <w:i/>
          <w:sz w:val="26"/>
          <w:szCs w:val="24"/>
        </w:rPr>
        <w:t>Chúng con xin tùy hỷ công đức của Thầy và tất cả các Thầy Cô!</w:t>
      </w:r>
    </w:p>
    <w:p w14:paraId="41E906A7" w14:textId="77777777" w:rsidR="005E75FB" w:rsidRDefault="00BC7453" w:rsidP="009A3599">
      <w:pPr>
        <w:pBdr>
          <w:top w:val="nil"/>
          <w:left w:val="nil"/>
          <w:bottom w:val="nil"/>
          <w:right w:val="nil"/>
          <w:between w:val="nil"/>
        </w:pBdr>
        <w:spacing w:after="160"/>
        <w:ind w:left="1" w:hanging="3"/>
        <w:jc w:val="center"/>
        <w:rPr>
          <w:rFonts w:ascii="Times New Roman" w:eastAsia="Calibri" w:hAnsi="Times New Roman" w:cs="Times New Roman"/>
          <w:sz w:val="26"/>
        </w:rPr>
      </w:pPr>
      <w:r w:rsidRPr="001E143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701071C2" w:rsidR="002D7CBA" w:rsidRPr="001E1435" w:rsidRDefault="002D7CBA" w:rsidP="009A3599">
      <w:pPr>
        <w:spacing w:after="160"/>
        <w:ind w:left="1" w:hanging="3"/>
        <w:jc w:val="both"/>
        <w:rPr>
          <w:rFonts w:ascii="Times New Roman" w:hAnsi="Times New Roman" w:cs="Times New Roman"/>
          <w:sz w:val="26"/>
        </w:rPr>
      </w:pPr>
    </w:p>
    <w:sectPr w:rsidR="002D7CBA" w:rsidRPr="001E1435" w:rsidSect="001E143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F2F7" w14:textId="77777777" w:rsidR="00BC7453" w:rsidRDefault="00BC7453" w:rsidP="00BC7453">
      <w:pPr>
        <w:spacing w:after="0" w:line="240" w:lineRule="auto"/>
        <w:ind w:left="0" w:hanging="2"/>
      </w:pPr>
      <w:r>
        <w:separator/>
      </w:r>
    </w:p>
  </w:endnote>
  <w:endnote w:type="continuationSeparator" w:id="0">
    <w:p w14:paraId="378019EE" w14:textId="77777777" w:rsidR="00BC7453" w:rsidRDefault="00BC7453" w:rsidP="00BC745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F0F5" w14:textId="77777777" w:rsidR="00BC7453" w:rsidRDefault="00BC745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00A4" w14:textId="3F44CD96" w:rsidR="00BC7453" w:rsidRPr="00BC7453" w:rsidRDefault="00BC7453" w:rsidP="00BC7453">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1B0F" w14:textId="2BAAF83D" w:rsidR="00BC7453" w:rsidRPr="00BC7453" w:rsidRDefault="00BC7453" w:rsidP="00BC7453">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AA3F" w14:textId="77777777" w:rsidR="00BC7453" w:rsidRDefault="00BC7453" w:rsidP="00BC7453">
      <w:pPr>
        <w:spacing w:after="0" w:line="240" w:lineRule="auto"/>
        <w:ind w:left="0" w:hanging="2"/>
      </w:pPr>
      <w:r>
        <w:separator/>
      </w:r>
    </w:p>
  </w:footnote>
  <w:footnote w:type="continuationSeparator" w:id="0">
    <w:p w14:paraId="708BA225" w14:textId="77777777" w:rsidR="00BC7453" w:rsidRDefault="00BC7453" w:rsidP="00BC745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B580" w14:textId="77777777" w:rsidR="00BC7453" w:rsidRDefault="00BC745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1851" w14:textId="77777777" w:rsidR="00BC7453" w:rsidRDefault="00BC745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43C9" w14:textId="77777777" w:rsidR="00BC7453" w:rsidRDefault="00BC745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BA"/>
    <w:rsid w:val="001E1435"/>
    <w:rsid w:val="002D7CBA"/>
    <w:rsid w:val="005E75FB"/>
    <w:rsid w:val="009A3599"/>
    <w:rsid w:val="00BC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9CD63-47F0-43C7-B782-B86365AD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ascii="Arial" w:eastAsia="Arial" w:hAnsi="Arial" w:cs="Arial"/>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C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453"/>
    <w:rPr>
      <w:rFonts w:ascii="Arial" w:eastAsia="Arial" w:hAnsi="Arial" w:cs="Arial"/>
      <w:position w:val="-1"/>
      <w:lang/>
    </w:rPr>
  </w:style>
  <w:style w:type="paragraph" w:styleId="Footer">
    <w:name w:val="footer"/>
    <w:basedOn w:val="Normal"/>
    <w:link w:val="FooterChar"/>
    <w:uiPriority w:val="99"/>
    <w:unhideWhenUsed/>
    <w:rsid w:val="00BC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453"/>
    <w:rPr>
      <w:rFonts w:ascii="Arial" w:eastAsia="Arial" w:hAnsi="Arial" w:cs="Arial"/>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mDdSDca4UvqUhFYcu6fM9h2Deg==">CgMxLjA4AHIhMVNKeElFUlRXaXZnVTRJYW9JYnA5ZTVFNWIxTE5NT1Y1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2023-06-19T07:22:00Z</dcterms:created>
  <dcterms:modified xsi:type="dcterms:W3CDTF">2023-06-19T10:31:00Z</dcterms:modified>
</cp:coreProperties>
</file>